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BE3487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CASHMERE PRIMARY TE PAE KERERU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397C0C">
        <w:rPr>
          <w:rFonts w:ascii="Arial" w:hAnsi="Arial" w:cs="Arial"/>
        </w:rPr>
        <w:t>3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302534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C7E40" w:rsidRDefault="001C7E40" w:rsidP="00E2256B">
      <w:pPr>
        <w:rPr>
          <w:rFonts w:ascii="Arial" w:hAnsi="Arial" w:cs="Arial"/>
        </w:rPr>
      </w:pPr>
      <w:r>
        <w:rPr>
          <w:rFonts w:ascii="Arial" w:hAnsi="Arial" w:cs="Arial"/>
        </w:rPr>
        <w:t>BEASLEY, Spencer</w:t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</w:r>
      <w:r w:rsidR="00CC563D">
        <w:rPr>
          <w:rFonts w:ascii="Arial" w:hAnsi="Arial" w:cs="Arial"/>
        </w:rPr>
        <w:tab/>
        <w:t>119</w:t>
      </w:r>
    </w:p>
    <w:p w:rsidR="0034049F" w:rsidRDefault="001C7E40" w:rsidP="00E2256B">
      <w:pPr>
        <w:rPr>
          <w:rFonts w:ascii="Arial" w:hAnsi="Arial" w:cs="Arial"/>
        </w:rPr>
      </w:pPr>
      <w:r>
        <w:rPr>
          <w:rFonts w:ascii="Arial" w:hAnsi="Arial" w:cs="Arial"/>
        </w:rPr>
        <w:t>BERESFORD, Katrina</w:t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  <w:t>109</w:t>
      </w:r>
    </w:p>
    <w:p w:rsidR="001C7E40" w:rsidRDefault="001C7E40" w:rsidP="00E2256B">
      <w:pPr>
        <w:rPr>
          <w:rFonts w:ascii="Arial" w:hAnsi="Arial" w:cs="Arial"/>
        </w:rPr>
      </w:pPr>
      <w:r>
        <w:rPr>
          <w:rFonts w:ascii="Arial" w:hAnsi="Arial" w:cs="Arial"/>
        </w:rPr>
        <w:t>GREEN, Mike</w:t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  <w:t>114</w:t>
      </w:r>
    </w:p>
    <w:p w:rsidR="001C7E40" w:rsidRDefault="001C7E40" w:rsidP="00E2256B">
      <w:pPr>
        <w:rPr>
          <w:rFonts w:ascii="Arial" w:hAnsi="Arial" w:cs="Arial"/>
        </w:rPr>
      </w:pPr>
      <w:r>
        <w:rPr>
          <w:rFonts w:ascii="Arial" w:hAnsi="Arial" w:cs="Arial"/>
        </w:rPr>
        <w:t>PEREIRA, Sue</w:t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  <w:t>85</w:t>
      </w:r>
    </w:p>
    <w:p w:rsidR="001C7E40" w:rsidRDefault="001C7E40" w:rsidP="00E2256B">
      <w:pPr>
        <w:rPr>
          <w:rFonts w:ascii="Arial" w:hAnsi="Arial" w:cs="Arial"/>
        </w:rPr>
      </w:pPr>
      <w:r>
        <w:rPr>
          <w:rFonts w:ascii="Arial" w:hAnsi="Arial" w:cs="Arial"/>
        </w:rPr>
        <w:t>SANDFORD, Lindsay</w:t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</w:r>
      <w:r w:rsidR="0034049F">
        <w:rPr>
          <w:rFonts w:ascii="Arial" w:hAnsi="Arial" w:cs="Arial"/>
        </w:rPr>
        <w:tab/>
        <w:t>21</w:t>
      </w:r>
      <w:bookmarkStart w:id="0" w:name="_GoBack"/>
      <w:bookmarkEnd w:id="0"/>
    </w:p>
    <w:p w:rsidR="00C05A39" w:rsidRDefault="00C05A39" w:rsidP="00E2256B">
      <w:pPr>
        <w:rPr>
          <w:rFonts w:ascii="Arial" w:hAnsi="Arial" w:cs="Arial"/>
        </w:rPr>
      </w:pP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D91C94" w:rsidRDefault="00CC563D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BEASLEY, Spencer</w:t>
      </w:r>
    </w:p>
    <w:p w:rsidR="00CC563D" w:rsidRDefault="00CC563D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BERESFORD, Katrina</w:t>
      </w:r>
    </w:p>
    <w:p w:rsidR="00CC563D" w:rsidRPr="00CC563D" w:rsidRDefault="00CC563D" w:rsidP="00D91C94">
      <w:pPr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GREEN, Mike</w:t>
      </w: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C7E40"/>
    <w:rsid w:val="001E6A8A"/>
    <w:rsid w:val="00240C25"/>
    <w:rsid w:val="002A7029"/>
    <w:rsid w:val="002C7233"/>
    <w:rsid w:val="00302534"/>
    <w:rsid w:val="00313D24"/>
    <w:rsid w:val="00335E17"/>
    <w:rsid w:val="0034049F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D4F92"/>
    <w:rsid w:val="008E5ECD"/>
    <w:rsid w:val="00971BE3"/>
    <w:rsid w:val="00A612E3"/>
    <w:rsid w:val="00B4562A"/>
    <w:rsid w:val="00BE3487"/>
    <w:rsid w:val="00C05A39"/>
    <w:rsid w:val="00CC563D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155B3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22</cp:revision>
  <cp:lastPrinted>2017-04-05T20:48:00Z</cp:lastPrinted>
  <dcterms:created xsi:type="dcterms:W3CDTF">2016-09-06T04:06:00Z</dcterms:created>
  <dcterms:modified xsi:type="dcterms:W3CDTF">2017-12-06T19:54:00Z</dcterms:modified>
</cp:coreProperties>
</file>